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300.08006_1_1466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dcee0af169742c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Třmen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1300.08006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Třmen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1300.08006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 ANCHOR SHACKLE 8,5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Dimetcoted® (bolt) / Hot dip galvanized (bow)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Brand: Crosby®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dcee0af169742c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