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988_2_1621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adeb5122cf44cc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Čištění vnitřních ploch bez demontáže (CIP)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E0015988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Čištění vnitřních ploch bez demontáže (CIP)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E0015988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SFH-080-T1-01R-HT-F5M-E-B-B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adeb5122cf44cc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