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2_158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5508ac988e4a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SFH-2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95508ac988e4a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