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– 204x55 mm – s čistící deskou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– 204x55 mm – s čistící deskou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