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2164_1_116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22404b6f904c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s externími póly – automatické čištění - 240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E0102164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s externími póly – automatické čištění - 240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SBPA-4330-N-F1E-B-D3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22404b6f904c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