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64_1_116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779c17d4e6d4a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 externími póly – automatické čištění - 240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E0102164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 externími póly – automatické čištění - 240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SBPA-4330-N-F1E-B-D3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779c17d4e6d4a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