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dvouplášťový – ruční čištění - ISO 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E0146471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dvouplášťový – ruční čištění - ISO 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E0146471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SFHD-4"-T2-07E-HT-F5M-S-B-B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4" (Ø101,6x2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