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7cae50a6fb40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Kartáč nylonový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Kartáč nylonový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7cae50a6fb40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