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E0157618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SECR-B-2020-05C-HT-Ex-F1m-B-B-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