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m čištění s přerušením toku – prachotěsný – rotační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m čištění s přerušením toku – prachotěsný – rotační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