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 NdFeB na míru - Válec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E0165608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NdFeB na míru - Válec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E0165608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M-A-N-XXX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