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C05000_1_85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34b006c5a6c40e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tyčový magnet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EHKAC05000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tyčový magnet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HEB-100x50-0500-GC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34b006c5a6c40e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