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válcovým otvorem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válcovým otvorem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