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080330_95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ba4cc4cc52a460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ROFI080330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ROFI080330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1090x770x155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570x770x234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ba4cc4cc52a460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