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horního krytu - silikonové transparentní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S121674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horního krytu - silikonové transparentní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