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aeb17a1b88c4d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standardní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standardní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aeb17a1b88c4d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