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s externími póly – manuální rychlé čištění - 75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SBPN202000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s externími póly – manuální rychlé čištění - 75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SBPN202000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SBP-2020-N-F1E-B-B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