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- manuální rychlé čištění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SBPN252500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- manuální rychlé čištění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SBPN252500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SBP-2525-N-F1E-B-B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321x307x48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