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automatickém čištěním bez přerušení toku – statický - #240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SECC240201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automatickém čištěním bez přerušení toku – statický - #240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SECC240201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SECC-2424-05S-N-Ex-F1E-L-B-B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(2+3)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