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50538_1_100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5efbb6072d49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statické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SECF350538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statické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5efbb6072d49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