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laku odolný Cleanflow™ magnet – manuální čištění – statický - #1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P18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laku odolný Cleanflow™ magnet – manuální čištění – statický - #1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8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818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