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rošt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SEMR010078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rošt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SEMR010078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SMR-N-D100x50-JF-02E-S6-S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