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Kaskádový magnet - 50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SRKP040035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Kaskádový magnet - 50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SRKP040035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SEK-P-0400-3-FN-DC-Ex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