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3a97356b464c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Kaskádový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Kaskádový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3a97356b464c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