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04cbf4ea5b48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Kaskádový magnet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Kaskádový magnet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04cbf4ea5b48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