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průmyslový – ruční čištění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SSFNG10038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průmyslový – ruční čištění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SSFNG10038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SFNG-100-IF-07E-HT-F1M-S-B-B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DN100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proximity sensor on guidance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