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externí pól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externí pól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