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Pneumatický čeřič plechů - 490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TPSP125301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Pneumatický čeřič plechů - 490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TPSP125301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HSS-N-PF-140x175-0530-B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