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Schraubschäkel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1300.08009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Schraubschäkel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4.75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