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359f425a6c42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HNBR gelb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HNBR gelb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359f425a6c42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