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Extraktorrohr - 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A120280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Extraktorrohr - 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SECC-400-TUBE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