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Verlauf von quadratisch zu rund - #250-Ø250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A333_030000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Verlauf von quadratisch zu rund - #250-Ø250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A333_030000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SBP_SPARE_REDUCER DN250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