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Verlauf von quadratisch zu rund - #150-Ø100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A707_040000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Verlauf von quadratisch zu rund - #150-Ø100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ADAPTER FLANGE #150-D100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