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Magnetfilter - Hygienisch - Mehrfachstäbe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Magnetfilter - Hygienisch - Mehrfachstäbe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