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7 Stäbe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E0019384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7 Stäbe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SFH-S-4"-07E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fliter SFH-4"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