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442_158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575242c2a5640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5 Stäbe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E0019442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5 Stäbe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 TOP EXTR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SFH-2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1.6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575242c2a5640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