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Magnetfilter - Hygienisch - Clean In Place - 4"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E0021076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Magnetfilter - Hygienisch - Clean In Place - 4"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E0021076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SFH-4"-T2-01R-HT-F5M-E-B-B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food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particle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16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Production stop required during ferrous particles disposal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Cleaning (ferrous particles disposal)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Automatic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via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Clean In Place (CIP) / Steam In Place (SIP)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Build-in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In-/outlet shape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Round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Interface connection type/size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Tube 4" (Ø101,6x2 mm - acc. DIN 11850/ISO 2037)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Pneumatic 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For 6 mm hose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Pressure drop (for water, at 1m/s)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5 - 40 mbar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Removable bottom for easier cleaning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Materials in contact with product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AISI316L (SS 1.4404)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seal between housing and door/magnet unit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EPDM, 70° Shore, EC1935/FDA, black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finishing (interior/exterior)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S5: Vibratory polished, Ra 0,4 µm, ex. welds and end faces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inside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outside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WM: Continuously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pressure (pipeline pressure)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 bar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Test pressure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15 bar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 Magnetic bar, CIP-type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N-42SH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bars position / behaviour during production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Static, fixed position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Tube Ø82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Number of magnetic bars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magnet tube in contact with product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11300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Pneumatic supply magnetic bars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  (recommended) -  6 (max.) bar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243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362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26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