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halbautomatische Reinigung - Statisch - #200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E0063099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halbautomatische Reinigung - Statisch - #200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E0063099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SECE-2020-02V-ES-F1M-B-B-BB-B-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Semi-automatic (manual + pneumatic)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sliding out magnets / cleaning = pneumatically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collection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flange - 12xM8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Deflector grid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rings between housing and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714177 coated,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N-52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1 row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Ø52,4 mm (wall thickness 1,2 mm)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4 - 6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single bar in/out sensoring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all bars magnet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438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