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2ded0336d448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Kabeltrommel zum Niederfrequenz-Entmagnetisieren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Kabeltrommel zum Niederfrequenz-Entmagnetisieren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2ded0336d448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