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Magnetrotorreinigungsgerät - granulatgestrahlt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E0102869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Magnetrotorreinigungsgerät - granulatgestrahlt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F1m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