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rohr Magneteinhe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rohr Magneteinhe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