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Deflektor - SBPA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E0120109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Deflektor - SBPA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E0120109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SBPA-S-DEFLECTOR 40x40 CHUTE L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