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Werkzeug für Wellendichtung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Werkzeug für Wellendichtung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