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Neodym-Blockmagnet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E0132972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Neodym-Blockmagnet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E0132972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M-B-N48-B1-18x8x3-NN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0,00324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