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Wirbelstromabscheider 22HI mit Zuführeinheit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E0136829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Wirbelstromabscheider 22HI mit Zuführeinheit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REC-06-E22HI-N-MAB-SM-PU-R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