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cef68296b349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cef68296b349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