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36869_1_14112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30724811870467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EddyXpert - Wirbelstromabscheider - 1000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E0136869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EddyXpert - Wirbelstromabscheider - 1000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E0136869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REC-10-E22HI-B-MAB-SM-PU-R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magnetic drum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magnetic head pulley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magnetic overband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Feeder module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Vibratory feeder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Separates non-magnetic particles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5-60+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 vibratory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Angle vibratory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°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Vibratory feeder bin wear protection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None (Basic Mn steel bin)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Separation box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Medium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Separation flap type separation box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Standard (coarse)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Separation box flap operation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by lever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Separation flap type drum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Drum housing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Medium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Drum wear shell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wear shell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Working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Rotational speed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4000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slide plates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S6: Powder coated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P1: frame +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P2: side panels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P2: vibratory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Infeed 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Eddy current belt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1032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 current 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0 - 2,5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 eddy current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Polyurethane, green, 94° Shore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scraper eddy current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Rubber (NBR)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Eddy current magnet roller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 poles High Intensity, eccentric Ø300/Ø500 magnet rotor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(NdFeB)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eddy current magnet roller, on belt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drum separator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Control unit power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3x400 V AC + PE; 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 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Koolen vibration motor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Van der Graaf drum motor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AEG electro motor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 drum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1,2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current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2,2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 eddy current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2,2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current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4,7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 eddy current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5,5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 eddy current magnet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 V AC (Δ) / 690 V AC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 drum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0,55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 drum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 drum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Right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Feeder 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IP66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Drum separator 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 current magnet roller 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Associated control unit (not included)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E0131085/E0131086/E0131087/E0131088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connector plate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(direct connections to motor drives)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Thermal protection eddy current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5245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2168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3232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530724811870467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