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Hochgradientes Rollenabscheider-Magnetsystem - 800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E0152613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Hochgradientes Rollenabscheider-Magnetsystem - 800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E0152613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RHPS-08-H153-RR-MS-SM-1PU16-B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weakly magnetic particles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 vibratory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766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Angle vibratory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°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Vibratory feeder bin wear protection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None (Basic 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Separation flap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Standard (coarse)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covers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frame (P1)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S6: Powder coated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Infeed 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1135 (-100 / +150)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High gradient belt height (-100 / +150) (infeed/outfeed)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1,4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1,3 mm PU antistatic, blue, with 1 cleat (A-shaped)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Neoflux®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layout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Radial pole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(NdFeB)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belt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Control unit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V AC + N + PE; 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 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Invicon vibration motor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Van der Graaf drum motor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power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0,37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 belt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Feeder 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IP66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Associated control unit (not included)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E0122431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stainless steel vibratory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stainless steel discharge chute for metals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height adjustable frame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belt change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2091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2102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1867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1590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