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Magneteinheit - 7xN45SH-Ø30 mm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E0153215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Magneteinheit - 7xN45SH-Ø30 mm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SECR-S-3030-07C-HT MAG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N-45SH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