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Einbauschurrenmagnet - 458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E0153523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Einbauschurrenmagnet - 458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