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Einbauschurrenmagnet - 510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Einbauschurrenmagnet - 510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SCH-M-N-204x55-0350-B-B-B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