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0_43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16bbaa339284e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Permanent-Lasthebemagnet, zylindrische Produkte - 100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E0161880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Permanent-Lasthebemagnet, zylindrische Produkte - 100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HPL-RA-0100-070x161-068-FE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138x54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16bbaa339284e1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